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1BEB2" w14:textId="67C6262C" w:rsidR="004C5253" w:rsidRPr="0025188E" w:rsidRDefault="00B22AB4">
      <w:pPr>
        <w:rPr>
          <w:rFonts w:ascii="Verdana" w:hAnsi="Verdana"/>
          <w:sz w:val="18"/>
          <w:szCs w:val="18"/>
        </w:rPr>
      </w:pPr>
      <w:r>
        <w:br/>
      </w:r>
      <w:r w:rsidR="004C5253" w:rsidRPr="0025188E">
        <w:rPr>
          <w:rFonts w:ascii="Verdana" w:hAnsi="Verdana"/>
          <w:sz w:val="18"/>
          <w:szCs w:val="18"/>
        </w:rPr>
        <w:t>Hirer</w:t>
      </w:r>
      <w:r w:rsidRPr="0025188E">
        <w:rPr>
          <w:rFonts w:ascii="Verdana" w:hAnsi="Verdana"/>
          <w:sz w:val="18"/>
          <w:szCs w:val="18"/>
        </w:rPr>
        <w:t xml:space="preserve"> / Owner of </w:t>
      </w:r>
      <w:r w:rsidR="00B82CD3" w:rsidRPr="0025188E">
        <w:rPr>
          <w:rFonts w:ascii="Verdana" w:hAnsi="Verdana"/>
          <w:sz w:val="18"/>
          <w:szCs w:val="18"/>
        </w:rPr>
        <w:t>Vessel</w:t>
      </w:r>
      <w:r w:rsidR="004C5253" w:rsidRPr="0025188E">
        <w:rPr>
          <w:rFonts w:ascii="Verdana" w:hAnsi="Verdana"/>
          <w:sz w:val="18"/>
          <w:szCs w:val="18"/>
        </w:rPr>
        <w:tab/>
      </w:r>
      <w:r w:rsidR="004C5253" w:rsidRPr="0025188E">
        <w:rPr>
          <w:rFonts w:ascii="Verdana" w:hAnsi="Verdana"/>
          <w:sz w:val="18"/>
          <w:szCs w:val="18"/>
        </w:rPr>
        <w:tab/>
      </w:r>
      <w:r w:rsidR="004C5253" w:rsidRPr="0025188E">
        <w:rPr>
          <w:rFonts w:ascii="Verdana" w:hAnsi="Verdana"/>
          <w:sz w:val="18"/>
          <w:szCs w:val="18"/>
        </w:rPr>
        <w:tab/>
      </w:r>
      <w:r w:rsidR="004C5253" w:rsidRPr="0025188E">
        <w:rPr>
          <w:rFonts w:ascii="Verdana" w:hAnsi="Verdana"/>
          <w:sz w:val="18"/>
          <w:szCs w:val="18"/>
        </w:rPr>
        <w:tab/>
      </w:r>
      <w:r w:rsidR="004C5253" w:rsidRPr="0025188E">
        <w:rPr>
          <w:rFonts w:ascii="Verdana" w:hAnsi="Verdana"/>
          <w:sz w:val="18"/>
          <w:szCs w:val="18"/>
        </w:rPr>
        <w:tab/>
      </w:r>
      <w:r w:rsidRPr="0025188E">
        <w:rPr>
          <w:rFonts w:ascii="Verdana" w:hAnsi="Verdana"/>
          <w:sz w:val="18"/>
          <w:szCs w:val="18"/>
        </w:rPr>
        <w:t>Customer no.: ………….</w:t>
      </w:r>
      <w:r w:rsidRPr="0025188E">
        <w:rPr>
          <w:rFonts w:ascii="Verdana" w:hAnsi="Verdana"/>
          <w:sz w:val="18"/>
          <w:szCs w:val="18"/>
        </w:rPr>
        <w:br/>
      </w:r>
      <w:r w:rsidRPr="0025188E">
        <w:rPr>
          <w:rFonts w:ascii="Verdana" w:hAnsi="Verdana"/>
          <w:sz w:val="18"/>
          <w:szCs w:val="18"/>
        </w:rPr>
        <w:br/>
        <w:t>Name:</w:t>
      </w:r>
      <w:r w:rsidR="004C5253" w:rsidRPr="0025188E">
        <w:rPr>
          <w:rFonts w:ascii="Verdana" w:hAnsi="Verdana"/>
          <w:sz w:val="18"/>
          <w:szCs w:val="18"/>
        </w:rPr>
        <w:t xml:space="preserve"> </w:t>
      </w:r>
      <w:r w:rsidRPr="0025188E">
        <w:rPr>
          <w:rFonts w:ascii="Verdana" w:hAnsi="Verdana"/>
          <w:sz w:val="18"/>
          <w:szCs w:val="18"/>
        </w:rPr>
        <w:t>……………………………………………………………………………………………………………………</w:t>
      </w:r>
      <w:r w:rsidRPr="0025188E">
        <w:rPr>
          <w:rFonts w:ascii="Verdana" w:hAnsi="Verdana"/>
          <w:sz w:val="18"/>
          <w:szCs w:val="18"/>
        </w:rPr>
        <w:br/>
      </w:r>
      <w:r w:rsidRPr="0025188E">
        <w:rPr>
          <w:rFonts w:ascii="Verdana" w:hAnsi="Verdana"/>
          <w:sz w:val="18"/>
          <w:szCs w:val="18"/>
        </w:rPr>
        <w:br/>
        <w:t>Optional company name + Chamber of Commerce number:</w:t>
      </w:r>
      <w:r w:rsidR="004C5253" w:rsidRPr="0025188E">
        <w:rPr>
          <w:rFonts w:ascii="Verdana" w:hAnsi="Verdana"/>
          <w:sz w:val="18"/>
          <w:szCs w:val="18"/>
        </w:rPr>
        <w:t xml:space="preserve"> …</w:t>
      </w:r>
      <w:r w:rsidRPr="0025188E">
        <w:rPr>
          <w:rFonts w:ascii="Verdana" w:hAnsi="Verdana"/>
          <w:sz w:val="18"/>
          <w:szCs w:val="18"/>
        </w:rPr>
        <w:t>……………………………………</w:t>
      </w:r>
      <w:r w:rsidRPr="0025188E">
        <w:rPr>
          <w:rFonts w:ascii="Verdana" w:hAnsi="Verdana"/>
          <w:sz w:val="18"/>
          <w:szCs w:val="18"/>
        </w:rPr>
        <w:br/>
        <w:t>Address:</w:t>
      </w:r>
      <w:r w:rsidR="004C5253" w:rsidRPr="0025188E">
        <w:rPr>
          <w:rFonts w:ascii="Verdana" w:hAnsi="Verdana"/>
          <w:sz w:val="18"/>
          <w:szCs w:val="18"/>
        </w:rPr>
        <w:t xml:space="preserve"> ………………</w:t>
      </w:r>
      <w:r w:rsidRPr="0025188E">
        <w:rPr>
          <w:rFonts w:ascii="Verdana" w:hAnsi="Verdana"/>
          <w:sz w:val="18"/>
          <w:szCs w:val="18"/>
        </w:rPr>
        <w:t>…………………………………………………………………………………………………</w:t>
      </w:r>
      <w:r w:rsidRPr="0025188E">
        <w:rPr>
          <w:rFonts w:ascii="Verdana" w:hAnsi="Verdana"/>
          <w:sz w:val="18"/>
          <w:szCs w:val="18"/>
        </w:rPr>
        <w:br/>
        <w:t>Postal code: ………………… City: …………………………</w:t>
      </w:r>
      <w:r w:rsidR="004C5253" w:rsidRPr="0025188E">
        <w:rPr>
          <w:rFonts w:ascii="Verdana" w:hAnsi="Verdana"/>
          <w:sz w:val="18"/>
          <w:szCs w:val="18"/>
        </w:rPr>
        <w:t xml:space="preserve"> </w:t>
      </w:r>
      <w:r w:rsidRPr="0025188E">
        <w:rPr>
          <w:rFonts w:ascii="Verdana" w:hAnsi="Verdana"/>
          <w:sz w:val="18"/>
          <w:szCs w:val="18"/>
        </w:rPr>
        <w:t>……………………………… Country: ………</w:t>
      </w:r>
      <w:r w:rsidRPr="0025188E">
        <w:rPr>
          <w:rFonts w:ascii="Verdana" w:hAnsi="Verdana"/>
          <w:sz w:val="18"/>
          <w:szCs w:val="18"/>
        </w:rPr>
        <w:br/>
      </w:r>
      <w:r w:rsidR="004C5253" w:rsidRPr="0025188E">
        <w:rPr>
          <w:rFonts w:ascii="Verdana" w:hAnsi="Verdana"/>
          <w:sz w:val="18"/>
          <w:szCs w:val="18"/>
        </w:rPr>
        <w:t>P</w:t>
      </w:r>
      <w:r w:rsidRPr="0025188E">
        <w:rPr>
          <w:rFonts w:ascii="Verdana" w:hAnsi="Verdana"/>
          <w:sz w:val="18"/>
          <w:szCs w:val="18"/>
        </w:rPr>
        <w:t>hone:</w:t>
      </w:r>
      <w:r w:rsidR="004C5253" w:rsidRPr="0025188E">
        <w:rPr>
          <w:rFonts w:ascii="Verdana" w:hAnsi="Verdana"/>
          <w:sz w:val="18"/>
          <w:szCs w:val="18"/>
        </w:rPr>
        <w:t xml:space="preserve"> ……</w:t>
      </w:r>
      <w:r w:rsidRPr="0025188E">
        <w:rPr>
          <w:rFonts w:ascii="Verdana" w:hAnsi="Verdana"/>
          <w:sz w:val="18"/>
          <w:szCs w:val="18"/>
        </w:rPr>
        <w:t>………………………………………………………………………………………………………………</w:t>
      </w:r>
      <w:r w:rsidRPr="0025188E">
        <w:rPr>
          <w:rFonts w:ascii="Verdana" w:hAnsi="Verdana"/>
          <w:sz w:val="18"/>
          <w:szCs w:val="18"/>
        </w:rPr>
        <w:br/>
        <w:t>Email address:</w:t>
      </w:r>
      <w:r w:rsidR="004C5253" w:rsidRPr="0025188E">
        <w:rPr>
          <w:rFonts w:ascii="Verdana" w:hAnsi="Verdana"/>
          <w:sz w:val="18"/>
          <w:szCs w:val="18"/>
        </w:rPr>
        <w:t xml:space="preserve"> ……….</w:t>
      </w:r>
      <w:r w:rsidRPr="0025188E">
        <w:rPr>
          <w:rFonts w:ascii="Verdana" w:hAnsi="Verdana"/>
          <w:sz w:val="18"/>
          <w:szCs w:val="18"/>
        </w:rPr>
        <w:t>………………………………………………………………………………………………</w:t>
      </w:r>
      <w:r w:rsidRPr="0025188E">
        <w:rPr>
          <w:rFonts w:ascii="Verdana" w:hAnsi="Verdana"/>
          <w:sz w:val="18"/>
          <w:szCs w:val="18"/>
        </w:rPr>
        <w:br/>
        <w:t>Passport/driver’s license* no.: ……………………………… Issued at: ………………………………</w:t>
      </w:r>
      <w:r w:rsidRPr="0025188E">
        <w:rPr>
          <w:rFonts w:ascii="Verdana" w:hAnsi="Verdana"/>
          <w:sz w:val="18"/>
          <w:szCs w:val="18"/>
        </w:rPr>
        <w:br/>
      </w:r>
      <w:r w:rsidR="00BA4CFE">
        <w:rPr>
          <w:rFonts w:ascii="Verdana" w:hAnsi="Verdana"/>
          <w:sz w:val="18"/>
          <w:szCs w:val="18"/>
        </w:rPr>
        <w:pict w14:anchorId="10286C5A">
          <v:rect id="_x0000_i1025" style="width:0;height:1.5pt" o:hralign="center" o:hrstd="t" o:hr="t" fillcolor="#a0a0a0" stroked="f"/>
        </w:pict>
      </w:r>
    </w:p>
    <w:p w14:paraId="54459343" w14:textId="5C4C1B7C" w:rsidR="004C5253" w:rsidRPr="0025188E" w:rsidRDefault="00B22AB4" w:rsidP="004C5253">
      <w:pPr>
        <w:spacing w:line="360" w:lineRule="auto"/>
        <w:rPr>
          <w:rFonts w:ascii="Verdana" w:hAnsi="Verdana"/>
          <w:b/>
          <w:bCs/>
          <w:sz w:val="18"/>
          <w:szCs w:val="18"/>
        </w:rPr>
      </w:pPr>
      <w:r w:rsidRPr="0025188E">
        <w:rPr>
          <w:rFonts w:ascii="Verdana" w:hAnsi="Verdana"/>
          <w:sz w:val="18"/>
          <w:szCs w:val="18"/>
        </w:rPr>
        <w:t>Vessel name:</w:t>
      </w:r>
      <w:r w:rsidR="004C5253" w:rsidRPr="0025188E">
        <w:rPr>
          <w:rFonts w:ascii="Verdana" w:hAnsi="Verdana"/>
          <w:sz w:val="18"/>
          <w:szCs w:val="18"/>
        </w:rPr>
        <w:t xml:space="preserve"> </w:t>
      </w:r>
      <w:r w:rsidRPr="0025188E">
        <w:rPr>
          <w:rFonts w:ascii="Verdana" w:hAnsi="Verdana"/>
          <w:sz w:val="18"/>
          <w:szCs w:val="18"/>
        </w:rPr>
        <w:t>…………………………………………………………………………………………………………</w:t>
      </w:r>
      <w:r w:rsidRPr="0025188E">
        <w:rPr>
          <w:rFonts w:ascii="Verdana" w:hAnsi="Verdana"/>
          <w:sz w:val="18"/>
          <w:szCs w:val="18"/>
        </w:rPr>
        <w:br/>
        <w:t>Vessel model:</w:t>
      </w:r>
      <w:r w:rsidR="004C5253" w:rsidRPr="0025188E">
        <w:rPr>
          <w:rFonts w:ascii="Verdana" w:hAnsi="Verdana"/>
          <w:sz w:val="18"/>
          <w:szCs w:val="18"/>
        </w:rPr>
        <w:t xml:space="preserve"> .</w:t>
      </w:r>
      <w:r w:rsidRPr="0025188E">
        <w:rPr>
          <w:rFonts w:ascii="Verdana" w:hAnsi="Verdana"/>
          <w:sz w:val="18"/>
          <w:szCs w:val="18"/>
        </w:rPr>
        <w:t>…………………………………….. Registration no.: ………………………………………</w:t>
      </w:r>
      <w:r w:rsidRPr="0025188E">
        <w:rPr>
          <w:rFonts w:ascii="Verdana" w:hAnsi="Verdana"/>
          <w:sz w:val="18"/>
          <w:szCs w:val="18"/>
        </w:rPr>
        <w:br/>
      </w:r>
      <w:r w:rsidRPr="0025188E">
        <w:rPr>
          <w:rFonts w:ascii="Verdana" w:hAnsi="Verdana"/>
          <w:sz w:val="18"/>
          <w:szCs w:val="18"/>
        </w:rPr>
        <w:br/>
        <w:t>Outboard motor: yes/no*</w:t>
      </w:r>
      <w:r w:rsidRPr="0025188E">
        <w:rPr>
          <w:rFonts w:ascii="Verdana" w:hAnsi="Verdana"/>
          <w:sz w:val="18"/>
          <w:szCs w:val="18"/>
        </w:rPr>
        <w:br/>
        <w:t>If applicable, engine brand: ……………………. Serial number: ……………………………</w:t>
      </w:r>
      <w:r w:rsidRPr="0025188E">
        <w:rPr>
          <w:rFonts w:ascii="Verdana" w:hAnsi="Verdana"/>
          <w:sz w:val="18"/>
          <w:szCs w:val="18"/>
        </w:rPr>
        <w:br/>
        <w:t>Length: …………… Width: ………………Draft: …………… Weight: ……………………</w:t>
      </w:r>
      <w:r w:rsidRPr="0025188E">
        <w:rPr>
          <w:rFonts w:ascii="Verdana" w:hAnsi="Verdana"/>
          <w:sz w:val="18"/>
          <w:szCs w:val="18"/>
        </w:rPr>
        <w:br/>
        <w:t>Related items: ……………………………………………………………………………………………………………</w:t>
      </w:r>
      <w:r w:rsidRPr="0025188E">
        <w:rPr>
          <w:rFonts w:ascii="Verdana" w:hAnsi="Verdana"/>
          <w:sz w:val="18"/>
          <w:szCs w:val="18"/>
        </w:rPr>
        <w:br/>
      </w:r>
      <w:r w:rsidR="00BA4CFE">
        <w:rPr>
          <w:rFonts w:ascii="Verdana" w:hAnsi="Verdana"/>
          <w:sz w:val="18"/>
          <w:szCs w:val="18"/>
        </w:rPr>
        <w:pict w14:anchorId="5417A8B5">
          <v:rect id="_x0000_i1026" style="width:0;height:1.5pt" o:hralign="center" o:hrstd="t" o:hr="t" fillcolor="#a0a0a0" stroked="f"/>
        </w:pict>
      </w:r>
    </w:p>
    <w:p w14:paraId="38409241" w14:textId="4F6680DB" w:rsidR="0081015A" w:rsidRPr="0025188E" w:rsidRDefault="004C5253">
      <w:pPr>
        <w:rPr>
          <w:rFonts w:ascii="Verdana" w:hAnsi="Verdana"/>
          <w:sz w:val="18"/>
          <w:szCs w:val="18"/>
        </w:rPr>
      </w:pPr>
      <w:proofErr w:type="spellStart"/>
      <w:r w:rsidRPr="0025188E">
        <w:rPr>
          <w:rFonts w:ascii="Verdana" w:hAnsi="Verdana"/>
          <w:b/>
          <w:bCs/>
          <w:sz w:val="18"/>
          <w:szCs w:val="18"/>
        </w:rPr>
        <w:t>Comapany</w:t>
      </w:r>
      <w:proofErr w:type="spellEnd"/>
      <w:r w:rsidRPr="0025188E">
        <w:rPr>
          <w:rFonts w:ascii="Verdana" w:hAnsi="Verdana"/>
          <w:b/>
          <w:bCs/>
          <w:sz w:val="18"/>
          <w:szCs w:val="18"/>
        </w:rPr>
        <w:t>/</w:t>
      </w:r>
      <w:r w:rsidR="00B22AB4" w:rsidRPr="0025188E">
        <w:rPr>
          <w:rFonts w:ascii="Verdana" w:hAnsi="Verdana"/>
          <w:b/>
          <w:bCs/>
          <w:sz w:val="18"/>
          <w:szCs w:val="18"/>
        </w:rPr>
        <w:t>/</w:t>
      </w:r>
      <w:r w:rsidRPr="0025188E">
        <w:rPr>
          <w:rFonts w:ascii="Verdana" w:hAnsi="Verdana"/>
          <w:b/>
          <w:bCs/>
          <w:sz w:val="18"/>
          <w:szCs w:val="18"/>
        </w:rPr>
        <w:t>Boaty</w:t>
      </w:r>
      <w:r w:rsidR="00B22AB4" w:rsidRPr="0025188E">
        <w:rPr>
          <w:rFonts w:ascii="Verdana" w:hAnsi="Verdana"/>
          <w:b/>
          <w:bCs/>
          <w:sz w:val="18"/>
          <w:szCs w:val="18"/>
        </w:rPr>
        <w:t>ard</w:t>
      </w:r>
      <w:r w:rsidR="00B22AB4" w:rsidRPr="0025188E">
        <w:rPr>
          <w:rFonts w:ascii="Verdana" w:hAnsi="Verdana"/>
          <w:sz w:val="18"/>
          <w:szCs w:val="18"/>
        </w:rPr>
        <w:br/>
      </w:r>
      <w:r w:rsidR="00B22AB4" w:rsidRPr="0025188E">
        <w:rPr>
          <w:rFonts w:ascii="Verdana" w:hAnsi="Verdana"/>
          <w:sz w:val="18"/>
          <w:szCs w:val="18"/>
        </w:rPr>
        <w:br/>
        <w:t>Company name: ………………………………………………………………………………………………</w:t>
      </w:r>
      <w:r w:rsidR="00B22AB4" w:rsidRPr="0025188E">
        <w:rPr>
          <w:rFonts w:ascii="Verdana" w:hAnsi="Verdana"/>
          <w:sz w:val="18"/>
          <w:szCs w:val="18"/>
        </w:rPr>
        <w:br/>
        <w:t>Business address: ………………………………………………………………………………………………………</w:t>
      </w:r>
      <w:r w:rsidR="00B22AB4" w:rsidRPr="0025188E">
        <w:rPr>
          <w:rFonts w:ascii="Verdana" w:hAnsi="Verdana"/>
          <w:sz w:val="18"/>
          <w:szCs w:val="18"/>
        </w:rPr>
        <w:br/>
      </w:r>
      <w:r w:rsidR="00BA4CFE">
        <w:rPr>
          <w:rFonts w:ascii="Verdana" w:hAnsi="Verdana"/>
          <w:sz w:val="18"/>
          <w:szCs w:val="18"/>
        </w:rPr>
        <w:pict w14:anchorId="4A533894">
          <v:rect id="_x0000_i1027" style="width:0;height:1.5pt" o:hralign="center" o:hrstd="t" o:hr="t" fillcolor="#a0a0a0" stroked="f"/>
        </w:pict>
      </w:r>
    </w:p>
    <w:p w14:paraId="7AA640E7" w14:textId="619CB8B8" w:rsidR="00C919A5" w:rsidRPr="0025188E" w:rsidRDefault="0081015A">
      <w:pPr>
        <w:rPr>
          <w:rFonts w:ascii="Verdana" w:hAnsi="Verdana"/>
          <w:sz w:val="18"/>
          <w:szCs w:val="18"/>
        </w:rPr>
      </w:pPr>
      <w:r w:rsidRPr="0025188E">
        <w:rPr>
          <w:rFonts w:ascii="Verdana" w:hAnsi="Verdana"/>
          <w:sz w:val="18"/>
          <w:szCs w:val="18"/>
        </w:rPr>
        <w:sym w:font="Wingdings" w:char="F06F"/>
      </w:r>
      <w:r w:rsidR="00B22AB4" w:rsidRPr="0025188E">
        <w:rPr>
          <w:rFonts w:ascii="Verdana" w:hAnsi="Verdana"/>
          <w:sz w:val="18"/>
          <w:szCs w:val="18"/>
        </w:rPr>
        <w:t xml:space="preserve"> For (…….) winter period(s), namely (………………………….), not terminable in the interim; or</w:t>
      </w:r>
      <w:r w:rsidR="00B22AB4" w:rsidRPr="0025188E">
        <w:rPr>
          <w:rFonts w:ascii="Verdana" w:hAnsi="Verdana"/>
          <w:sz w:val="18"/>
          <w:szCs w:val="18"/>
        </w:rPr>
        <w:br/>
      </w:r>
      <w:r w:rsidRPr="0025188E">
        <w:rPr>
          <w:rFonts w:ascii="Verdana" w:hAnsi="Verdana"/>
          <w:sz w:val="18"/>
          <w:szCs w:val="18"/>
        </w:rPr>
        <w:sym w:font="Wingdings" w:char="F06F"/>
      </w:r>
      <w:r w:rsidR="00B22AB4" w:rsidRPr="0025188E">
        <w:rPr>
          <w:rFonts w:ascii="Verdana" w:hAnsi="Verdana"/>
          <w:sz w:val="18"/>
          <w:szCs w:val="18"/>
        </w:rPr>
        <w:t xml:space="preserve"> For an indefinite period, meaning: for winter period ………. and all subsequent winter periods, unless terminated in writing no later than … month(s) before 1 October of the relevant winter period.</w:t>
      </w:r>
      <w:r w:rsidR="00B22AB4" w:rsidRPr="0025188E">
        <w:rPr>
          <w:rFonts w:ascii="Verdana" w:hAnsi="Verdana"/>
          <w:sz w:val="18"/>
          <w:szCs w:val="18"/>
        </w:rPr>
        <w:br/>
      </w:r>
      <w:r w:rsidR="00B22AB4" w:rsidRPr="0025188E">
        <w:rPr>
          <w:rFonts w:ascii="Verdana" w:hAnsi="Verdana"/>
          <w:i/>
          <w:iCs/>
          <w:sz w:val="18"/>
          <w:szCs w:val="18"/>
        </w:rPr>
        <w:t>A winter period runs from approximately 1 October to approximately 1 April of the following year (depending, among other things, on weather conditions and availability of the boat lift).</w:t>
      </w:r>
      <w:r w:rsidR="00B22AB4" w:rsidRPr="0025188E">
        <w:rPr>
          <w:rFonts w:ascii="Verdana" w:hAnsi="Verdana"/>
          <w:i/>
          <w:iCs/>
          <w:sz w:val="18"/>
          <w:szCs w:val="18"/>
        </w:rPr>
        <w:br/>
      </w:r>
      <w:r w:rsidR="00BA4CFE">
        <w:rPr>
          <w:rFonts w:ascii="Verdana" w:hAnsi="Verdana"/>
          <w:sz w:val="18"/>
          <w:szCs w:val="18"/>
        </w:rPr>
        <w:pict w14:anchorId="1CC6A9C1">
          <v:rect id="_x0000_i1028" style="width:0;height:1.5pt" o:hralign="center" o:hrstd="t" o:hr="t" fillcolor="#a0a0a0" stroked="f"/>
        </w:pict>
      </w:r>
    </w:p>
    <w:p w14:paraId="7AB61988" w14:textId="3222F3C8" w:rsidR="00673754" w:rsidRPr="0025188E" w:rsidRDefault="00B22AB4">
      <w:pPr>
        <w:rPr>
          <w:rFonts w:ascii="Verdana" w:hAnsi="Verdana"/>
          <w:sz w:val="18"/>
          <w:szCs w:val="18"/>
        </w:rPr>
      </w:pPr>
      <w:r w:rsidRPr="0025188E">
        <w:rPr>
          <w:rFonts w:ascii="Verdana" w:hAnsi="Verdana"/>
          <w:sz w:val="18"/>
          <w:szCs w:val="18"/>
        </w:rPr>
        <w:t xml:space="preserve">Storage costs per season/year*, including VAT of </w:t>
      </w:r>
      <w:r w:rsidR="00C919A5" w:rsidRPr="0025188E">
        <w:rPr>
          <w:rFonts w:ascii="Verdana" w:hAnsi="Verdana"/>
          <w:sz w:val="18"/>
          <w:szCs w:val="18"/>
        </w:rPr>
        <w:t xml:space="preserve">                                                      </w:t>
      </w:r>
      <w:r w:rsidRPr="0025188E">
        <w:rPr>
          <w:rFonts w:ascii="Verdana" w:hAnsi="Verdana"/>
          <w:sz w:val="18"/>
          <w:szCs w:val="18"/>
        </w:rPr>
        <w:t>€………, to be paid in advance / not to be paid in advance*</w:t>
      </w:r>
      <w:r w:rsidR="00C919A5" w:rsidRPr="0025188E">
        <w:rPr>
          <w:rFonts w:ascii="Verdana" w:hAnsi="Verdana"/>
          <w:sz w:val="18"/>
          <w:szCs w:val="18"/>
        </w:rPr>
        <w:t xml:space="preserve">                                                    </w:t>
      </w:r>
      <w:r w:rsidRPr="0025188E">
        <w:rPr>
          <w:rFonts w:ascii="Verdana" w:hAnsi="Verdana"/>
          <w:sz w:val="18"/>
          <w:szCs w:val="18"/>
        </w:rPr>
        <w:t xml:space="preserve"> </w:t>
      </w:r>
      <w:r w:rsidRPr="0025188E">
        <w:rPr>
          <w:rFonts w:ascii="Verdana" w:hAnsi="Verdana"/>
          <w:sz w:val="18"/>
          <w:szCs w:val="18"/>
          <w:u w:val="single"/>
        </w:rPr>
        <w:t>€…………</w:t>
      </w:r>
      <w:r w:rsidRPr="0025188E">
        <w:rPr>
          <w:rFonts w:ascii="Verdana" w:hAnsi="Verdana"/>
          <w:sz w:val="18"/>
          <w:szCs w:val="18"/>
        </w:rPr>
        <w:br/>
        <w:t xml:space="preserve">TOTAL (incl. VAT of € ……………) </w:t>
      </w:r>
      <w:r w:rsidR="00C919A5" w:rsidRPr="0025188E">
        <w:rPr>
          <w:rFonts w:ascii="Verdana" w:hAnsi="Verdana"/>
          <w:sz w:val="18"/>
          <w:szCs w:val="18"/>
        </w:rPr>
        <w:t xml:space="preserve">                                                                  </w:t>
      </w:r>
      <w:r w:rsidR="0025188E">
        <w:rPr>
          <w:rFonts w:ascii="Verdana" w:hAnsi="Verdana"/>
          <w:sz w:val="18"/>
          <w:szCs w:val="18"/>
        </w:rPr>
        <w:t xml:space="preserve"> </w:t>
      </w:r>
      <w:r w:rsidR="00C919A5" w:rsidRPr="0025188E">
        <w:rPr>
          <w:rFonts w:ascii="Verdana" w:hAnsi="Verdana"/>
          <w:sz w:val="18"/>
          <w:szCs w:val="18"/>
        </w:rPr>
        <w:t xml:space="preserve">            </w:t>
      </w:r>
      <w:r w:rsidRPr="0025188E">
        <w:rPr>
          <w:rFonts w:ascii="Verdana" w:hAnsi="Verdana"/>
          <w:b/>
          <w:bCs/>
          <w:sz w:val="18"/>
          <w:szCs w:val="18"/>
        </w:rPr>
        <w:t>€………</w:t>
      </w:r>
      <w:r w:rsidRPr="0025188E">
        <w:rPr>
          <w:rFonts w:ascii="Verdana" w:hAnsi="Verdana"/>
          <w:b/>
          <w:bCs/>
          <w:sz w:val="18"/>
          <w:szCs w:val="18"/>
        </w:rPr>
        <w:br/>
      </w:r>
      <w:r w:rsidR="00BA4CFE">
        <w:rPr>
          <w:rFonts w:ascii="Verdana" w:hAnsi="Verdana"/>
          <w:sz w:val="18"/>
          <w:szCs w:val="18"/>
        </w:rPr>
        <w:pict w14:anchorId="0E9E1E43">
          <v:rect id="_x0000_i1029" style="width:0;height:1.5pt" o:hralign="center" o:hrstd="t" o:hr="t" fillcolor="#a0a0a0" stroked="f"/>
        </w:pict>
      </w:r>
    </w:p>
    <w:p w14:paraId="211BB2C6" w14:textId="18CCAF1F" w:rsidR="0025188E" w:rsidRDefault="0025188E">
      <w:pPr>
        <w:rPr>
          <w:rFonts w:ascii="Verdana" w:hAnsi="Verdana"/>
          <w:sz w:val="18"/>
          <w:szCs w:val="18"/>
        </w:rPr>
      </w:pPr>
      <w:r w:rsidRPr="0025188E">
        <w:rPr>
          <w:rFonts w:ascii="Verdana" w:hAnsi="Verdana"/>
          <w:b/>
          <w:bCs/>
          <w:noProof/>
          <w:sz w:val="18"/>
          <w:szCs w:val="18"/>
        </w:rPr>
        <mc:AlternateContent>
          <mc:Choice Requires="wps">
            <w:drawing>
              <wp:anchor distT="45720" distB="45720" distL="114300" distR="114300" simplePos="0" relativeHeight="251659264" behindDoc="0" locked="0" layoutInCell="1" allowOverlap="1" wp14:anchorId="19DEF14C" wp14:editId="2E659378">
                <wp:simplePos x="0" y="0"/>
                <wp:positionH relativeFrom="column">
                  <wp:posOffset>0</wp:posOffset>
                </wp:positionH>
                <wp:positionV relativeFrom="paragraph">
                  <wp:posOffset>325755</wp:posOffset>
                </wp:positionV>
                <wp:extent cx="5419725" cy="1085850"/>
                <wp:effectExtent l="0" t="0" r="28575"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085850"/>
                        </a:xfrm>
                        <a:prstGeom prst="rect">
                          <a:avLst/>
                        </a:prstGeom>
                        <a:solidFill>
                          <a:srgbClr val="FFFFFF"/>
                        </a:solidFill>
                        <a:ln w="9525">
                          <a:solidFill>
                            <a:srgbClr val="000000"/>
                          </a:solidFill>
                          <a:miter lim="800000"/>
                          <a:headEnd/>
                          <a:tailEnd/>
                        </a:ln>
                      </wps:spPr>
                      <wps:txbx>
                        <w:txbxContent>
                          <w:p w14:paraId="31AEABBC" w14:textId="65167250" w:rsidR="0025188E" w:rsidRPr="0025188E" w:rsidRDefault="0025188E">
                            <w:r w:rsidRPr="0025188E">
                              <w:rPr>
                                <w:rFonts w:ascii="Verdana" w:hAnsi="Verdana"/>
                                <w:sz w:val="18"/>
                                <w:szCs w:val="18"/>
                              </w:rPr>
                              <w:t>The items in winter storage are not insured by the lessor. The owner/tenant must insure their items themselves. Any lack of insurance is at the owner’s/tenant’s own risk. Except for damage resulting from gross negligence or intent on the part of the lessor, the lessor excludes all liability for damage. The lessor does not compensate for damage, except for damage that may nonetheless be covered by the lessor’s insurance and up to the amount the insurer pays out in that case.</w:t>
                            </w:r>
                            <w:r w:rsidRPr="0025188E">
                              <w:rPr>
                                <w:rFonts w:ascii="Verdana" w:hAnsi="Verdana"/>
                                <w:sz w:val="18"/>
                                <w:szCs w:val="1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DEF14C" id="_x0000_t202" coordsize="21600,21600" o:spt="202" path="m,l,21600r21600,l21600,xe">
                <v:stroke joinstyle="miter"/>
                <v:path gradientshapeok="t" o:connecttype="rect"/>
              </v:shapetype>
              <v:shape id="Tekstvak 2" o:spid="_x0000_s1026" type="#_x0000_t202" style="position:absolute;margin-left:0;margin-top:25.65pt;width:426.75pt;height: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">
                <v:textbox>
                  <w:txbxContent>
                    <w:p w14:paraId="31AEABBC" w14:textId="65167250" w:rsidR="0025188E" w:rsidRPr="0025188E" w:rsidRDefault="0025188E">
                      <w:r w:rsidRPr="0025188E">
                        <w:rPr>
                          <w:rFonts w:ascii="Verdana" w:hAnsi="Verdana"/>
                          <w:sz w:val="18"/>
                          <w:szCs w:val="18"/>
                        </w:rPr>
                        <w:t>The items in winter storage are not insured by the lessor. The owner/tenant must insure their items themselves. Any lack of insurance is at the owner’s/tenant’s own risk. Except for damage resulting from gross negligence or intent on the part of the lessor, the lessor excludes all liability for damage. The lessor does not compensate for damage, except for damage that may nonetheless be covered by the lessor’s insurance and up to the amount the insurer pays out in that case.</w:t>
                      </w:r>
                      <w:r w:rsidRPr="0025188E">
                        <w:rPr>
                          <w:rFonts w:ascii="Verdana" w:hAnsi="Verdana"/>
                          <w:sz w:val="18"/>
                          <w:szCs w:val="18"/>
                        </w:rPr>
                        <w:br/>
                      </w:r>
                    </w:p>
                  </w:txbxContent>
                </v:textbox>
                <w10:wrap type="square"/>
              </v:shape>
            </w:pict>
          </mc:Fallback>
        </mc:AlternateContent>
      </w:r>
      <w:r w:rsidR="00B22AB4" w:rsidRPr="0025188E">
        <w:rPr>
          <w:rFonts w:ascii="Verdana" w:hAnsi="Verdana"/>
          <w:b/>
          <w:bCs/>
          <w:sz w:val="18"/>
          <w:szCs w:val="18"/>
        </w:rPr>
        <w:t>Special conditions, additional work and specific maintenance – see sections 1 to 3.</w:t>
      </w:r>
      <w:r w:rsidR="00B22AB4" w:rsidRPr="0025188E">
        <w:rPr>
          <w:rFonts w:ascii="Verdana" w:hAnsi="Verdana"/>
          <w:sz w:val="18"/>
          <w:szCs w:val="18"/>
        </w:rPr>
        <w:br/>
      </w:r>
      <w:r w:rsidR="00B22AB4" w:rsidRPr="0025188E">
        <w:rPr>
          <w:rFonts w:ascii="Verdana" w:hAnsi="Verdana"/>
          <w:sz w:val="18"/>
          <w:szCs w:val="18"/>
        </w:rPr>
        <w:lastRenderedPageBreak/>
        <w:br/>
      </w:r>
      <w:r w:rsidRPr="0025188E">
        <w:rPr>
          <w:rFonts w:ascii="Verdana" w:hAnsi="Verdana"/>
          <w:sz w:val="18"/>
          <w:szCs w:val="18"/>
        </w:rPr>
        <w:t>By signing this agreement, the owner declares that the above-mentioned vessel is insured for</w:t>
      </w:r>
      <w:r w:rsidR="00B22AB4" w:rsidRPr="0025188E">
        <w:rPr>
          <w:rFonts w:ascii="Verdana" w:hAnsi="Verdana"/>
          <w:sz w:val="18"/>
          <w:szCs w:val="18"/>
        </w:rPr>
        <w:br/>
        <w:t>third-party liability and hull (“all risk”) with insurer ……………… under policy number: ……………….</w:t>
      </w:r>
      <w:r w:rsidR="00B22AB4" w:rsidRPr="0025188E">
        <w:rPr>
          <w:rFonts w:ascii="Verdana" w:hAnsi="Verdana"/>
          <w:sz w:val="18"/>
          <w:szCs w:val="18"/>
        </w:rPr>
        <w:br/>
      </w:r>
      <w:r w:rsidR="00B22AB4" w:rsidRPr="0025188E">
        <w:rPr>
          <w:rFonts w:ascii="Verdana" w:hAnsi="Verdana"/>
          <w:sz w:val="18"/>
          <w:szCs w:val="18"/>
        </w:rPr>
        <w:br/>
        <w:t>The NJI Conditions for Winter Storage and Berth Rental, attached, apply to this agreement, and the owner/tenant declares by signing below that they have taken note of these conditions.</w:t>
      </w:r>
      <w:r w:rsidR="00B22AB4" w:rsidRPr="0025188E">
        <w:rPr>
          <w:rFonts w:ascii="Verdana" w:hAnsi="Verdana"/>
          <w:sz w:val="18"/>
          <w:szCs w:val="18"/>
        </w:rPr>
        <w:br/>
      </w:r>
      <w:r w:rsidR="00B22AB4" w:rsidRPr="0025188E">
        <w:rPr>
          <w:rFonts w:ascii="Verdana" w:hAnsi="Verdana"/>
          <w:sz w:val="18"/>
          <w:szCs w:val="18"/>
        </w:rPr>
        <w:br/>
        <w:t xml:space="preserve">The owner also declares that they will comply with the NJI </w:t>
      </w:r>
      <w:proofErr w:type="spellStart"/>
      <w:r w:rsidR="00B22AB4" w:rsidRPr="0025188E">
        <w:rPr>
          <w:rFonts w:ascii="Verdana" w:hAnsi="Verdana"/>
          <w:sz w:val="18"/>
          <w:szCs w:val="18"/>
        </w:rPr>
        <w:t>Harbour</w:t>
      </w:r>
      <w:proofErr w:type="spellEnd"/>
      <w:r w:rsidR="00B22AB4" w:rsidRPr="0025188E">
        <w:rPr>
          <w:rFonts w:ascii="Verdana" w:hAnsi="Verdana"/>
          <w:sz w:val="18"/>
          <w:szCs w:val="18"/>
        </w:rPr>
        <w:t xml:space="preserve"> and Yard Regulations and any other rules made known by the yard.</w:t>
      </w:r>
      <w:r w:rsidR="00B22AB4" w:rsidRPr="0025188E">
        <w:rPr>
          <w:rFonts w:ascii="Verdana" w:hAnsi="Verdana"/>
          <w:sz w:val="18"/>
          <w:szCs w:val="18"/>
        </w:rPr>
        <w:br/>
      </w:r>
      <w:r w:rsidR="00BA4CFE">
        <w:rPr>
          <w:rFonts w:ascii="Verdana" w:hAnsi="Verdana"/>
          <w:sz w:val="18"/>
          <w:szCs w:val="18"/>
        </w:rPr>
        <w:pict w14:anchorId="21A9B405">
          <v:rect id="_x0000_i1030" style="width:0;height:1.5pt" o:hralign="center" o:hrstd="t" o:hr="t" fillcolor="#a0a0a0" stroked="f"/>
        </w:pict>
      </w:r>
    </w:p>
    <w:p w14:paraId="6D188A0B" w14:textId="35913373" w:rsidR="0025188E" w:rsidRDefault="00B22AB4">
      <w:pPr>
        <w:rPr>
          <w:rFonts w:ascii="Verdana" w:hAnsi="Verdana"/>
          <w:sz w:val="18"/>
          <w:szCs w:val="18"/>
        </w:rPr>
      </w:pPr>
      <w:r w:rsidRPr="0025188E">
        <w:rPr>
          <w:rFonts w:ascii="Verdana" w:hAnsi="Verdana"/>
          <w:sz w:val="18"/>
          <w:szCs w:val="18"/>
        </w:rPr>
        <w:t>Place and date: ………………………… &lt;</w:t>
      </w:r>
      <w:r w:rsidR="0025188E">
        <w:rPr>
          <w:rFonts w:ascii="Verdana" w:hAnsi="Verdana"/>
          <w:sz w:val="18"/>
          <w:szCs w:val="18"/>
        </w:rPr>
        <w:t>Company</w:t>
      </w:r>
      <w:r w:rsidRPr="0025188E">
        <w:rPr>
          <w:rFonts w:ascii="Verdana" w:hAnsi="Verdana"/>
          <w:sz w:val="18"/>
          <w:szCs w:val="18"/>
        </w:rPr>
        <w:t xml:space="preserve"> business location&gt; ………/………/20..</w:t>
      </w:r>
      <w:r w:rsidRPr="0025188E">
        <w:rPr>
          <w:rFonts w:ascii="Verdana" w:hAnsi="Verdana"/>
          <w:sz w:val="18"/>
          <w:szCs w:val="18"/>
        </w:rPr>
        <w:br/>
      </w:r>
      <w:r w:rsidRPr="0025188E">
        <w:rPr>
          <w:rFonts w:ascii="Verdana" w:hAnsi="Verdana"/>
          <w:sz w:val="18"/>
          <w:szCs w:val="18"/>
        </w:rPr>
        <w:br/>
        <w:t>Signature tenant/owner: ……………………………………………………………………………………</w:t>
      </w:r>
      <w:r w:rsidRPr="0025188E">
        <w:rPr>
          <w:rFonts w:ascii="Verdana" w:hAnsi="Verdana"/>
          <w:sz w:val="18"/>
          <w:szCs w:val="18"/>
        </w:rPr>
        <w:br/>
      </w:r>
      <w:r w:rsidR="00BA4CFE">
        <w:rPr>
          <w:rFonts w:ascii="Verdana" w:hAnsi="Verdana"/>
          <w:sz w:val="18"/>
          <w:szCs w:val="18"/>
        </w:rPr>
        <w:pict w14:anchorId="61C4D262">
          <v:rect id="_x0000_i1031" style="width:0;height:1.5pt" o:hralign="center" o:hrstd="t" o:hr="t" fillcolor="#a0a0a0" stroked="f"/>
        </w:pict>
      </w:r>
    </w:p>
    <w:p w14:paraId="73B11214" w14:textId="184FAA35" w:rsidR="0025188E" w:rsidRDefault="00B22AB4">
      <w:pPr>
        <w:rPr>
          <w:rFonts w:ascii="Verdana" w:hAnsi="Verdana"/>
          <w:sz w:val="18"/>
          <w:szCs w:val="18"/>
        </w:rPr>
      </w:pPr>
      <w:r w:rsidRPr="0025188E">
        <w:rPr>
          <w:rFonts w:ascii="Verdana" w:hAnsi="Verdana"/>
          <w:sz w:val="18"/>
          <w:szCs w:val="18"/>
        </w:rPr>
        <w:t>Attachment(s):</w:t>
      </w:r>
      <w:r w:rsidRPr="0025188E">
        <w:rPr>
          <w:rFonts w:ascii="Verdana" w:hAnsi="Verdana"/>
          <w:sz w:val="18"/>
          <w:szCs w:val="18"/>
        </w:rPr>
        <w:br/>
        <w:t>- NJI Conditions for Winter Storage and Berth Rental</w:t>
      </w:r>
      <w:r w:rsidRPr="0025188E">
        <w:rPr>
          <w:rFonts w:ascii="Verdana" w:hAnsi="Verdana"/>
          <w:sz w:val="18"/>
          <w:szCs w:val="18"/>
        </w:rPr>
        <w:br/>
        <w:t xml:space="preserve">- NJI </w:t>
      </w:r>
      <w:proofErr w:type="spellStart"/>
      <w:r w:rsidRPr="0025188E">
        <w:rPr>
          <w:rFonts w:ascii="Verdana" w:hAnsi="Verdana"/>
          <w:sz w:val="18"/>
          <w:szCs w:val="18"/>
        </w:rPr>
        <w:t>Harbour</w:t>
      </w:r>
      <w:proofErr w:type="spellEnd"/>
      <w:r w:rsidRPr="0025188E">
        <w:rPr>
          <w:rFonts w:ascii="Verdana" w:hAnsi="Verdana"/>
          <w:sz w:val="18"/>
          <w:szCs w:val="18"/>
        </w:rPr>
        <w:t xml:space="preserve"> and Yard Regulations</w:t>
      </w:r>
      <w:r w:rsidRPr="0025188E">
        <w:rPr>
          <w:rFonts w:ascii="Verdana" w:hAnsi="Verdana"/>
          <w:sz w:val="18"/>
          <w:szCs w:val="18"/>
        </w:rPr>
        <w:br/>
      </w:r>
      <w:r w:rsidR="00BA4CFE">
        <w:rPr>
          <w:rFonts w:ascii="Verdana" w:hAnsi="Verdana"/>
          <w:sz w:val="18"/>
          <w:szCs w:val="18"/>
        </w:rPr>
        <w:pict w14:anchorId="031960B6">
          <v:rect id="_x0000_i1032" style="width:0;height:1.5pt" o:hralign="center" o:hrstd="t" o:hr="t" fillcolor="#a0a0a0" stroked="f"/>
        </w:pict>
      </w:r>
    </w:p>
    <w:p w14:paraId="337F9E86" w14:textId="17D54C34" w:rsidR="0025188E" w:rsidRDefault="00B22AB4" w:rsidP="0025188E">
      <w:pPr>
        <w:spacing w:line="240" w:lineRule="auto"/>
        <w:rPr>
          <w:rFonts w:ascii="Verdana" w:hAnsi="Verdana"/>
          <w:sz w:val="18"/>
          <w:szCs w:val="18"/>
        </w:rPr>
      </w:pPr>
      <w:r w:rsidRPr="0025188E">
        <w:rPr>
          <w:rFonts w:ascii="Verdana" w:hAnsi="Verdana"/>
          <w:b/>
          <w:bCs/>
          <w:sz w:val="18"/>
          <w:szCs w:val="18"/>
        </w:rPr>
        <w:t>Section 1: Special conditions</w:t>
      </w:r>
      <w:r w:rsidRPr="0025188E">
        <w:rPr>
          <w:rFonts w:ascii="Verdana" w:hAnsi="Verdana"/>
          <w:b/>
          <w:bCs/>
          <w:sz w:val="18"/>
          <w:szCs w:val="18"/>
        </w:rPr>
        <w:br/>
      </w:r>
      <w:r w:rsidRPr="0025188E">
        <w:rPr>
          <w:rFonts w:ascii="Verdana" w:hAnsi="Verdana"/>
          <w:sz w:val="18"/>
          <w:szCs w:val="18"/>
        </w:rPr>
        <w:br/>
      </w:r>
      <w:r w:rsidR="0025188E" w:rsidRPr="0025188E">
        <w:rPr>
          <w:rFonts w:ascii="Verdana" w:hAnsi="Verdana"/>
          <w:sz w:val="18"/>
          <w:szCs w:val="18"/>
        </w:rPr>
        <w:sym w:font="Wingdings" w:char="F06F"/>
      </w:r>
      <w:r w:rsidRPr="0025188E">
        <w:rPr>
          <w:rFonts w:ascii="Verdana" w:hAnsi="Verdana"/>
          <w:sz w:val="18"/>
          <w:szCs w:val="18"/>
        </w:rPr>
        <w:t xml:space="preserve"> On land: yes/no* covered (indoors heated/unheated*)</w:t>
      </w:r>
      <w:r w:rsidR="0025188E">
        <w:rPr>
          <w:rFonts w:ascii="Verdana" w:hAnsi="Verdana"/>
          <w:sz w:val="18"/>
          <w:szCs w:val="18"/>
        </w:rPr>
        <w:t xml:space="preserve"> </w:t>
      </w:r>
      <w:r w:rsidRPr="0025188E">
        <w:rPr>
          <w:rFonts w:ascii="Verdana" w:hAnsi="Verdana"/>
          <w:sz w:val="18"/>
          <w:szCs w:val="18"/>
        </w:rPr>
        <w:t>- In the water</w:t>
      </w:r>
      <w:r w:rsidR="0025188E">
        <w:rPr>
          <w:rFonts w:ascii="Verdana" w:hAnsi="Verdana"/>
          <w:sz w:val="18"/>
          <w:szCs w:val="18"/>
        </w:rPr>
        <w:t xml:space="preserve"> </w:t>
      </w:r>
      <w:r w:rsidRPr="0025188E">
        <w:rPr>
          <w:rFonts w:ascii="Verdana" w:hAnsi="Verdana"/>
          <w:sz w:val="18"/>
          <w:szCs w:val="18"/>
        </w:rPr>
        <w:t>€ ………….</w:t>
      </w:r>
      <w:r w:rsidRPr="0025188E">
        <w:rPr>
          <w:rFonts w:ascii="Verdana" w:hAnsi="Verdana"/>
          <w:sz w:val="18"/>
          <w:szCs w:val="18"/>
        </w:rPr>
        <w:br/>
      </w:r>
      <w:r w:rsidRPr="0025188E">
        <w:rPr>
          <w:rFonts w:ascii="Verdana" w:hAnsi="Verdana"/>
          <w:sz w:val="18"/>
          <w:szCs w:val="18"/>
        </w:rPr>
        <w:br/>
      </w:r>
      <w:r w:rsidR="0025188E" w:rsidRPr="0025188E">
        <w:rPr>
          <w:rFonts w:ascii="Verdana" w:hAnsi="Verdana"/>
          <w:sz w:val="18"/>
          <w:szCs w:val="18"/>
        </w:rPr>
        <w:sym w:font="Wingdings" w:char="F06F"/>
      </w:r>
      <w:r w:rsidRPr="0025188E">
        <w:rPr>
          <w:rFonts w:ascii="Verdana" w:hAnsi="Verdana"/>
          <w:sz w:val="18"/>
          <w:szCs w:val="18"/>
        </w:rPr>
        <w:t xml:space="preserve"> Battery remains: yes/no* on board</w:t>
      </w:r>
      <w:r w:rsidR="0025188E">
        <w:rPr>
          <w:rFonts w:ascii="Verdana" w:hAnsi="Verdana"/>
          <w:sz w:val="18"/>
          <w:szCs w:val="18"/>
        </w:rPr>
        <w:t xml:space="preserve"> </w:t>
      </w:r>
      <w:r w:rsidRPr="0025188E">
        <w:rPr>
          <w:rFonts w:ascii="Verdana" w:hAnsi="Verdana"/>
          <w:sz w:val="18"/>
          <w:szCs w:val="18"/>
        </w:rPr>
        <w:t>€ ………….</w:t>
      </w:r>
      <w:r w:rsidRPr="0025188E">
        <w:rPr>
          <w:rFonts w:ascii="Verdana" w:hAnsi="Verdana"/>
          <w:sz w:val="18"/>
          <w:szCs w:val="18"/>
        </w:rPr>
        <w:br/>
      </w:r>
      <w:r w:rsidRPr="0025188E">
        <w:rPr>
          <w:rFonts w:ascii="Verdana" w:hAnsi="Verdana"/>
          <w:sz w:val="18"/>
          <w:szCs w:val="18"/>
        </w:rPr>
        <w:br/>
      </w:r>
      <w:r w:rsidR="0025188E" w:rsidRPr="0025188E">
        <w:rPr>
          <w:rFonts w:ascii="Verdana" w:hAnsi="Verdana"/>
          <w:sz w:val="18"/>
          <w:szCs w:val="18"/>
        </w:rPr>
        <w:sym w:font="Wingdings" w:char="F06F"/>
      </w:r>
      <w:r w:rsidRPr="0025188E">
        <w:rPr>
          <w:rFonts w:ascii="Verdana" w:hAnsi="Verdana"/>
          <w:sz w:val="18"/>
          <w:szCs w:val="18"/>
        </w:rPr>
        <w:t xml:space="preserve"> Including hauling/lifting out of the water</w:t>
      </w:r>
      <w:r w:rsidR="0025188E">
        <w:rPr>
          <w:rFonts w:ascii="Verdana" w:hAnsi="Verdana"/>
          <w:sz w:val="18"/>
          <w:szCs w:val="18"/>
        </w:rPr>
        <w:t xml:space="preserve"> </w:t>
      </w:r>
      <w:r w:rsidRPr="0025188E">
        <w:rPr>
          <w:rFonts w:ascii="Verdana" w:hAnsi="Verdana"/>
          <w:sz w:val="18"/>
          <w:szCs w:val="18"/>
        </w:rPr>
        <w:t>€ ………….</w:t>
      </w:r>
      <w:r w:rsidRPr="0025188E">
        <w:rPr>
          <w:rFonts w:ascii="Verdana" w:hAnsi="Verdana"/>
          <w:sz w:val="18"/>
          <w:szCs w:val="18"/>
        </w:rPr>
        <w:br/>
      </w:r>
      <w:r w:rsidRPr="0025188E">
        <w:rPr>
          <w:rFonts w:ascii="Verdana" w:hAnsi="Verdana"/>
          <w:sz w:val="18"/>
          <w:szCs w:val="18"/>
        </w:rPr>
        <w:br/>
      </w:r>
      <w:r w:rsidR="0025188E" w:rsidRPr="0025188E">
        <w:rPr>
          <w:rFonts w:ascii="Verdana" w:hAnsi="Verdana"/>
          <w:sz w:val="18"/>
          <w:szCs w:val="18"/>
        </w:rPr>
        <w:sym w:font="Wingdings" w:char="F06F"/>
      </w:r>
      <w:r w:rsidRPr="0025188E">
        <w:rPr>
          <w:rFonts w:ascii="Verdana" w:hAnsi="Verdana"/>
          <w:sz w:val="18"/>
          <w:szCs w:val="18"/>
        </w:rPr>
        <w:t xml:space="preserve"> Including emptying ballast and wastewater tanks and prescribed disposal of wastewater</w:t>
      </w:r>
      <w:r w:rsidR="0025188E">
        <w:rPr>
          <w:rFonts w:ascii="Verdana" w:hAnsi="Verdana"/>
          <w:sz w:val="18"/>
          <w:szCs w:val="18"/>
        </w:rPr>
        <w:t xml:space="preserve"> </w:t>
      </w:r>
      <w:r w:rsidRPr="0025188E">
        <w:rPr>
          <w:rFonts w:ascii="Verdana" w:hAnsi="Verdana"/>
          <w:sz w:val="18"/>
          <w:szCs w:val="18"/>
        </w:rPr>
        <w:t>€</w:t>
      </w:r>
      <w:r w:rsidR="0025188E">
        <w:rPr>
          <w:rFonts w:ascii="Verdana" w:hAnsi="Verdana"/>
          <w:sz w:val="18"/>
          <w:szCs w:val="18"/>
        </w:rPr>
        <w:t xml:space="preserve"> </w:t>
      </w:r>
      <w:r w:rsidRPr="0025188E">
        <w:rPr>
          <w:rFonts w:ascii="Verdana" w:hAnsi="Verdana"/>
          <w:sz w:val="18"/>
          <w:szCs w:val="18"/>
        </w:rPr>
        <w:br/>
      </w:r>
      <w:r w:rsidRPr="0025188E">
        <w:rPr>
          <w:rFonts w:ascii="Verdana" w:hAnsi="Verdana"/>
          <w:sz w:val="18"/>
          <w:szCs w:val="18"/>
        </w:rPr>
        <w:br/>
      </w:r>
      <w:r w:rsidR="0025188E" w:rsidRPr="0025188E">
        <w:rPr>
          <w:rFonts w:ascii="Verdana" w:hAnsi="Verdana"/>
          <w:sz w:val="18"/>
          <w:szCs w:val="18"/>
        </w:rPr>
        <w:sym w:font="Wingdings" w:char="F06F"/>
      </w:r>
      <w:r w:rsidRPr="0025188E">
        <w:rPr>
          <w:rFonts w:ascii="Verdana" w:hAnsi="Verdana"/>
          <w:sz w:val="18"/>
          <w:szCs w:val="18"/>
        </w:rPr>
        <w:t xml:space="preserve"> Including covering the ship with tarpaulin/film (indoors only)</w:t>
      </w:r>
      <w:r w:rsidR="0025188E">
        <w:rPr>
          <w:rFonts w:ascii="Verdana" w:hAnsi="Verdana"/>
          <w:sz w:val="18"/>
          <w:szCs w:val="18"/>
        </w:rPr>
        <w:t xml:space="preserve"> </w:t>
      </w:r>
      <w:r w:rsidRPr="0025188E">
        <w:rPr>
          <w:rFonts w:ascii="Verdana" w:hAnsi="Verdana"/>
          <w:sz w:val="18"/>
          <w:szCs w:val="18"/>
        </w:rPr>
        <w:t>€ ………….</w:t>
      </w:r>
      <w:r w:rsidRPr="0025188E">
        <w:rPr>
          <w:rFonts w:ascii="Verdana" w:hAnsi="Verdana"/>
          <w:sz w:val="18"/>
          <w:szCs w:val="18"/>
        </w:rPr>
        <w:br/>
      </w:r>
      <w:r w:rsidRPr="0025188E">
        <w:rPr>
          <w:rFonts w:ascii="Verdana" w:hAnsi="Verdana"/>
          <w:sz w:val="18"/>
          <w:szCs w:val="18"/>
        </w:rPr>
        <w:br/>
      </w:r>
      <w:r w:rsidR="0025188E" w:rsidRPr="0025188E">
        <w:rPr>
          <w:rFonts w:ascii="Verdana" w:hAnsi="Verdana"/>
          <w:sz w:val="18"/>
          <w:szCs w:val="18"/>
        </w:rPr>
        <w:sym w:font="Wingdings" w:char="F06F"/>
      </w:r>
      <w:r w:rsidRPr="0025188E">
        <w:rPr>
          <w:rFonts w:ascii="Verdana" w:hAnsi="Verdana"/>
          <w:sz w:val="18"/>
          <w:szCs w:val="18"/>
        </w:rPr>
        <w:t xml:space="preserve"> Including mast service: </w:t>
      </w:r>
      <w:r w:rsidRPr="0025188E">
        <w:rPr>
          <w:rFonts w:ascii="Segoe UI Symbol" w:hAnsi="Segoe UI Symbol" w:cs="Segoe UI Symbol"/>
          <w:sz w:val="18"/>
          <w:szCs w:val="18"/>
        </w:rPr>
        <w:t>☐</w:t>
      </w:r>
      <w:r w:rsidRPr="0025188E">
        <w:rPr>
          <w:rFonts w:ascii="Verdana" w:hAnsi="Verdana"/>
          <w:sz w:val="18"/>
          <w:szCs w:val="18"/>
        </w:rPr>
        <w:t xml:space="preserve"> remove and reinstall </w:t>
      </w:r>
      <w:r w:rsidRPr="0025188E">
        <w:rPr>
          <w:rFonts w:ascii="Segoe UI Symbol" w:hAnsi="Segoe UI Symbol" w:cs="Segoe UI Symbol"/>
          <w:sz w:val="18"/>
          <w:szCs w:val="18"/>
        </w:rPr>
        <w:t>☐</w:t>
      </w:r>
      <w:r w:rsidRPr="0025188E">
        <w:rPr>
          <w:rFonts w:ascii="Verdana" w:hAnsi="Verdana"/>
          <w:sz w:val="18"/>
          <w:szCs w:val="18"/>
        </w:rPr>
        <w:t xml:space="preserve"> lower and raise</w:t>
      </w:r>
      <w:r w:rsidR="0025188E">
        <w:rPr>
          <w:rFonts w:ascii="Verdana" w:hAnsi="Verdana"/>
          <w:sz w:val="18"/>
          <w:szCs w:val="18"/>
        </w:rPr>
        <w:t xml:space="preserve"> </w:t>
      </w:r>
      <w:r w:rsidRPr="0025188E">
        <w:rPr>
          <w:rFonts w:ascii="Verdana" w:hAnsi="Verdana" w:cs="Verdana"/>
          <w:sz w:val="18"/>
          <w:szCs w:val="18"/>
        </w:rPr>
        <w:t>€</w:t>
      </w:r>
      <w:r w:rsidRPr="0025188E">
        <w:rPr>
          <w:rFonts w:ascii="Verdana" w:hAnsi="Verdana"/>
          <w:sz w:val="18"/>
          <w:szCs w:val="18"/>
        </w:rPr>
        <w:t xml:space="preserve"> </w:t>
      </w:r>
      <w:r w:rsidRPr="0025188E">
        <w:rPr>
          <w:rFonts w:ascii="Verdana" w:hAnsi="Verdana" w:cs="Verdana"/>
          <w:sz w:val="18"/>
          <w:szCs w:val="18"/>
        </w:rPr>
        <w:t>…………</w:t>
      </w:r>
      <w:r w:rsidRPr="0025188E">
        <w:rPr>
          <w:rFonts w:ascii="Verdana" w:hAnsi="Verdana"/>
          <w:sz w:val="18"/>
          <w:szCs w:val="18"/>
        </w:rPr>
        <w:t>.</w:t>
      </w:r>
      <w:r w:rsidRPr="0025188E">
        <w:rPr>
          <w:rFonts w:ascii="Verdana" w:hAnsi="Verdana"/>
          <w:sz w:val="18"/>
          <w:szCs w:val="18"/>
        </w:rPr>
        <w:br/>
      </w:r>
      <w:r w:rsidRPr="0025188E">
        <w:rPr>
          <w:rFonts w:ascii="Verdana" w:hAnsi="Verdana"/>
          <w:sz w:val="18"/>
          <w:szCs w:val="18"/>
        </w:rPr>
        <w:br/>
      </w:r>
      <w:r w:rsidR="0025188E" w:rsidRPr="0025188E">
        <w:rPr>
          <w:rFonts w:ascii="Verdana" w:hAnsi="Verdana"/>
          <w:sz w:val="18"/>
          <w:szCs w:val="18"/>
        </w:rPr>
        <w:sym w:font="Wingdings" w:char="F06F"/>
      </w:r>
      <w:r w:rsidRPr="0025188E">
        <w:rPr>
          <w:rFonts w:ascii="Verdana" w:hAnsi="Verdana"/>
          <w:sz w:val="18"/>
          <w:szCs w:val="18"/>
        </w:rPr>
        <w:t xml:space="preserve"> Including rent for a place in mast storage</w:t>
      </w:r>
      <w:r w:rsidR="0025188E">
        <w:rPr>
          <w:rFonts w:ascii="Verdana" w:hAnsi="Verdana"/>
          <w:sz w:val="18"/>
          <w:szCs w:val="18"/>
        </w:rPr>
        <w:t xml:space="preserve"> </w:t>
      </w:r>
      <w:r w:rsidRPr="0025188E">
        <w:rPr>
          <w:rFonts w:ascii="Verdana" w:hAnsi="Verdana" w:cs="Verdana"/>
          <w:sz w:val="18"/>
          <w:szCs w:val="18"/>
        </w:rPr>
        <w:t>€</w:t>
      </w:r>
      <w:r w:rsidRPr="0025188E">
        <w:rPr>
          <w:rFonts w:ascii="Verdana" w:hAnsi="Verdana"/>
          <w:sz w:val="18"/>
          <w:szCs w:val="18"/>
        </w:rPr>
        <w:t xml:space="preserve"> </w:t>
      </w:r>
      <w:r w:rsidRPr="0025188E">
        <w:rPr>
          <w:rFonts w:ascii="Verdana" w:hAnsi="Verdana" w:cs="Verdana"/>
          <w:sz w:val="18"/>
          <w:szCs w:val="18"/>
        </w:rPr>
        <w:t>…………</w:t>
      </w:r>
      <w:r w:rsidRPr="0025188E">
        <w:rPr>
          <w:rFonts w:ascii="Verdana" w:hAnsi="Verdana"/>
          <w:sz w:val="18"/>
          <w:szCs w:val="18"/>
        </w:rPr>
        <w:t>.</w:t>
      </w:r>
      <w:r w:rsidRPr="0025188E">
        <w:rPr>
          <w:rFonts w:ascii="Verdana" w:hAnsi="Verdana"/>
          <w:sz w:val="18"/>
          <w:szCs w:val="18"/>
        </w:rPr>
        <w:br/>
      </w:r>
      <w:r w:rsidRPr="0025188E">
        <w:rPr>
          <w:rFonts w:ascii="Verdana" w:hAnsi="Verdana"/>
          <w:sz w:val="18"/>
          <w:szCs w:val="18"/>
        </w:rPr>
        <w:br/>
      </w:r>
      <w:r w:rsidR="0025188E" w:rsidRPr="0025188E">
        <w:rPr>
          <w:rFonts w:ascii="Verdana" w:hAnsi="Verdana"/>
          <w:sz w:val="18"/>
          <w:szCs w:val="18"/>
        </w:rPr>
        <w:sym w:font="Wingdings" w:char="F06F"/>
      </w:r>
      <w:r w:rsidRPr="0025188E">
        <w:rPr>
          <w:rFonts w:ascii="Verdana" w:hAnsi="Verdana"/>
          <w:sz w:val="18"/>
          <w:szCs w:val="18"/>
        </w:rPr>
        <w:t xml:space="preserve"> Including pressure washing the hull below the waterline</w:t>
      </w:r>
      <w:r w:rsidR="0025188E">
        <w:rPr>
          <w:rFonts w:ascii="Verdana" w:hAnsi="Verdana"/>
          <w:sz w:val="18"/>
          <w:szCs w:val="18"/>
        </w:rPr>
        <w:t xml:space="preserve"> </w:t>
      </w:r>
      <w:r w:rsidRPr="0025188E">
        <w:rPr>
          <w:rFonts w:ascii="Verdana" w:hAnsi="Verdana" w:cs="Verdana"/>
          <w:sz w:val="18"/>
          <w:szCs w:val="18"/>
        </w:rPr>
        <w:t>€</w:t>
      </w:r>
      <w:r w:rsidRPr="0025188E">
        <w:rPr>
          <w:rFonts w:ascii="Verdana" w:hAnsi="Verdana"/>
          <w:sz w:val="18"/>
          <w:szCs w:val="18"/>
        </w:rPr>
        <w:t xml:space="preserve"> </w:t>
      </w:r>
      <w:r w:rsidRPr="0025188E">
        <w:rPr>
          <w:rFonts w:ascii="Verdana" w:hAnsi="Verdana" w:cs="Verdana"/>
          <w:sz w:val="18"/>
          <w:szCs w:val="18"/>
        </w:rPr>
        <w:t>…………</w:t>
      </w:r>
      <w:r w:rsidRPr="0025188E">
        <w:rPr>
          <w:rFonts w:ascii="Verdana" w:hAnsi="Verdana"/>
          <w:sz w:val="18"/>
          <w:szCs w:val="18"/>
        </w:rPr>
        <w:t>.</w:t>
      </w:r>
      <w:r w:rsidRPr="0025188E">
        <w:rPr>
          <w:rFonts w:ascii="Verdana" w:hAnsi="Verdana"/>
          <w:sz w:val="18"/>
          <w:szCs w:val="18"/>
        </w:rPr>
        <w:br/>
      </w:r>
      <w:r w:rsidR="00BA4CFE">
        <w:rPr>
          <w:rFonts w:ascii="Verdana" w:hAnsi="Verdana"/>
          <w:sz w:val="18"/>
          <w:szCs w:val="18"/>
        </w:rPr>
        <w:pict w14:anchorId="3EEF776C">
          <v:rect id="_x0000_i1033" style="width:0;height:1.5pt" o:hralign="center" o:hrstd="t" o:hr="t" fillcolor="#a0a0a0" stroked="f"/>
        </w:pict>
      </w:r>
    </w:p>
    <w:p w14:paraId="2C441CB7" w14:textId="5E9FE06F" w:rsidR="0025188E" w:rsidRDefault="0025188E" w:rsidP="0025188E">
      <w:pPr>
        <w:spacing w:line="240" w:lineRule="auto"/>
        <w:rPr>
          <w:rFonts w:ascii="Verdana" w:hAnsi="Verdana"/>
          <w:sz w:val="18"/>
          <w:szCs w:val="18"/>
        </w:rPr>
      </w:pPr>
      <w:r>
        <w:rPr>
          <w:rFonts w:ascii="Verdana" w:hAnsi="Verdana"/>
          <w:b/>
          <w:bCs/>
          <w:sz w:val="18"/>
          <w:szCs w:val="18"/>
        </w:rPr>
        <w:t>S</w:t>
      </w:r>
      <w:r w:rsidR="00B22AB4" w:rsidRPr="0025188E">
        <w:rPr>
          <w:rFonts w:ascii="Verdana" w:hAnsi="Verdana"/>
          <w:b/>
          <w:bCs/>
          <w:sz w:val="18"/>
          <w:szCs w:val="18"/>
        </w:rPr>
        <w:t>ection 2: Additional work</w:t>
      </w:r>
      <w:r w:rsidR="00B22AB4" w:rsidRPr="0025188E">
        <w:rPr>
          <w:rFonts w:ascii="Verdana" w:hAnsi="Verdana"/>
          <w:sz w:val="18"/>
          <w:szCs w:val="18"/>
        </w:rPr>
        <w:br/>
      </w:r>
      <w:r w:rsidR="00B22AB4" w:rsidRPr="0025188E">
        <w:rPr>
          <w:rFonts w:ascii="Verdana" w:hAnsi="Verdana"/>
          <w:sz w:val="18"/>
          <w:szCs w:val="18"/>
        </w:rPr>
        <w:br/>
      </w:r>
      <w:r w:rsidRPr="0025188E">
        <w:rPr>
          <w:rFonts w:ascii="Verdana" w:hAnsi="Verdana"/>
          <w:sz w:val="18"/>
          <w:szCs w:val="18"/>
        </w:rPr>
        <w:sym w:font="Wingdings" w:char="F06F"/>
      </w:r>
      <w:r w:rsidR="00B22AB4" w:rsidRPr="0025188E">
        <w:rPr>
          <w:rFonts w:ascii="Verdana" w:hAnsi="Verdana"/>
          <w:sz w:val="18"/>
          <w:szCs w:val="18"/>
        </w:rPr>
        <w:t xml:space="preserve"> Winterizing (engine, sanitary facilities, heating, boiler)</w:t>
      </w:r>
      <w:r>
        <w:rPr>
          <w:rFonts w:ascii="Verdana" w:hAnsi="Verdana"/>
          <w:sz w:val="18"/>
          <w:szCs w:val="18"/>
        </w:rPr>
        <w:t xml:space="preserve"> </w:t>
      </w:r>
      <w:r w:rsidR="00B22AB4" w:rsidRPr="0025188E">
        <w:rPr>
          <w:rFonts w:ascii="Verdana" w:hAnsi="Verdana" w:cs="Verdana"/>
          <w:sz w:val="18"/>
          <w:szCs w:val="18"/>
        </w:rPr>
        <w:t>€</w:t>
      </w:r>
      <w:r w:rsidR="00B22AB4" w:rsidRPr="0025188E">
        <w:rPr>
          <w:rFonts w:ascii="Verdana" w:hAnsi="Verdana"/>
          <w:sz w:val="18"/>
          <w:szCs w:val="18"/>
        </w:rPr>
        <w:t xml:space="preserve"> </w:t>
      </w:r>
      <w:r w:rsidR="00B22AB4" w:rsidRPr="0025188E">
        <w:rPr>
          <w:rFonts w:ascii="Verdana" w:hAnsi="Verdana" w:cs="Verdana"/>
          <w:sz w:val="18"/>
          <w:szCs w:val="18"/>
        </w:rPr>
        <w:t>…………</w:t>
      </w:r>
      <w:r w:rsidR="00B22AB4" w:rsidRPr="0025188E">
        <w:rPr>
          <w:rFonts w:ascii="Verdana" w:hAnsi="Verdana"/>
          <w:sz w:val="18"/>
          <w:szCs w:val="18"/>
        </w:rPr>
        <w:br/>
      </w:r>
      <w:r w:rsidR="00B22AB4" w:rsidRPr="0025188E">
        <w:rPr>
          <w:rFonts w:ascii="Verdana" w:hAnsi="Verdana"/>
          <w:sz w:val="18"/>
          <w:szCs w:val="18"/>
        </w:rPr>
        <w:br/>
      </w:r>
      <w:r w:rsidRPr="0025188E">
        <w:rPr>
          <w:rFonts w:ascii="Verdana" w:hAnsi="Verdana"/>
          <w:sz w:val="18"/>
          <w:szCs w:val="18"/>
        </w:rPr>
        <w:sym w:font="Wingdings" w:char="F06F"/>
      </w:r>
      <w:r w:rsidR="00B22AB4" w:rsidRPr="0025188E">
        <w:rPr>
          <w:rFonts w:ascii="Verdana" w:hAnsi="Verdana"/>
          <w:sz w:val="18"/>
          <w:szCs w:val="18"/>
        </w:rPr>
        <w:t xml:space="preserve"> No maintenance</w:t>
      </w:r>
      <w:r>
        <w:rPr>
          <w:rFonts w:ascii="Verdana" w:hAnsi="Verdana"/>
          <w:sz w:val="18"/>
          <w:szCs w:val="18"/>
        </w:rPr>
        <w:t xml:space="preserve"> </w:t>
      </w:r>
      <w:r w:rsidR="00B22AB4" w:rsidRPr="0025188E">
        <w:rPr>
          <w:rFonts w:ascii="Verdana" w:hAnsi="Verdana"/>
          <w:sz w:val="18"/>
          <w:szCs w:val="18"/>
        </w:rPr>
        <w:br/>
      </w:r>
      <w:r w:rsidR="00BA4CFE">
        <w:rPr>
          <w:rFonts w:ascii="Verdana" w:hAnsi="Verdana"/>
          <w:sz w:val="18"/>
          <w:szCs w:val="18"/>
        </w:rPr>
        <w:pict w14:anchorId="30DDC7DC">
          <v:rect id="_x0000_i1034" style="width:0;height:1.5pt" o:hralign="center" o:hrstd="t" o:hr="t" fillcolor="#a0a0a0" stroked="f"/>
        </w:pict>
      </w:r>
    </w:p>
    <w:p w14:paraId="7136C891" w14:textId="4E56CAB5" w:rsidR="000671B4" w:rsidRPr="0025188E" w:rsidRDefault="00B22AB4" w:rsidP="0025188E">
      <w:pPr>
        <w:spacing w:line="240" w:lineRule="auto"/>
        <w:rPr>
          <w:rFonts w:ascii="Verdana" w:hAnsi="Verdana"/>
          <w:sz w:val="18"/>
          <w:szCs w:val="18"/>
        </w:rPr>
      </w:pPr>
      <w:r w:rsidRPr="0025188E">
        <w:rPr>
          <w:rFonts w:ascii="Verdana" w:hAnsi="Verdana"/>
          <w:b/>
          <w:bCs/>
          <w:sz w:val="18"/>
          <w:szCs w:val="18"/>
        </w:rPr>
        <w:t>Section 3</w:t>
      </w:r>
      <w:r w:rsidRPr="0025188E">
        <w:rPr>
          <w:rFonts w:ascii="Verdana" w:hAnsi="Verdana"/>
          <w:sz w:val="18"/>
          <w:szCs w:val="18"/>
        </w:rPr>
        <w:t>: Specific maintenance (and/or repair, modifications, damage repair, painting)</w:t>
      </w:r>
      <w:r w:rsidRPr="0025188E">
        <w:rPr>
          <w:rFonts w:ascii="Verdana" w:hAnsi="Verdana"/>
          <w:sz w:val="18"/>
          <w:szCs w:val="18"/>
        </w:rPr>
        <w:br/>
      </w:r>
      <w:r w:rsidRPr="0025188E">
        <w:rPr>
          <w:rFonts w:ascii="Verdana" w:hAnsi="Verdana"/>
          <w:sz w:val="18"/>
          <w:szCs w:val="18"/>
        </w:rPr>
        <w:br/>
        <w:t>The NJI Delivery Terms apply to these works.</w:t>
      </w:r>
      <w:r w:rsidRPr="0025188E">
        <w:rPr>
          <w:rFonts w:ascii="Verdana" w:hAnsi="Verdana"/>
          <w:sz w:val="18"/>
          <w:szCs w:val="18"/>
        </w:rPr>
        <w:br/>
      </w:r>
      <w:r w:rsidR="0025188E" w:rsidRPr="0025188E">
        <w:rPr>
          <w:rFonts w:ascii="Verdana" w:hAnsi="Verdana"/>
          <w:sz w:val="18"/>
          <w:szCs w:val="18"/>
        </w:rPr>
        <w:sym w:font="Wingdings" w:char="F06F"/>
      </w:r>
      <w:r w:rsidRPr="0025188E">
        <w:rPr>
          <w:rFonts w:ascii="Verdana" w:hAnsi="Verdana"/>
          <w:sz w:val="18"/>
          <w:szCs w:val="18"/>
        </w:rPr>
        <w:t xml:space="preserve"> According to separate quotation</w:t>
      </w:r>
      <w:r w:rsidR="0025188E">
        <w:rPr>
          <w:rFonts w:ascii="Verdana" w:hAnsi="Verdana"/>
          <w:sz w:val="18"/>
          <w:szCs w:val="18"/>
        </w:rPr>
        <w:t xml:space="preserve"> </w:t>
      </w:r>
      <w:r w:rsidR="0025188E">
        <w:rPr>
          <w:rFonts w:ascii="Verdana" w:hAnsi="Verdana"/>
          <w:sz w:val="18"/>
          <w:szCs w:val="18"/>
        </w:rPr>
        <w:tab/>
      </w:r>
      <w:r w:rsidR="0025188E">
        <w:rPr>
          <w:rFonts w:ascii="Verdana" w:hAnsi="Verdana"/>
          <w:sz w:val="18"/>
          <w:szCs w:val="18"/>
        </w:rPr>
        <w:tab/>
      </w:r>
      <w:r w:rsidR="0025188E">
        <w:rPr>
          <w:rFonts w:ascii="Verdana" w:hAnsi="Verdana"/>
          <w:sz w:val="18"/>
          <w:szCs w:val="18"/>
        </w:rPr>
        <w:tab/>
      </w:r>
      <w:r w:rsidR="0025188E">
        <w:rPr>
          <w:rFonts w:ascii="Verdana" w:hAnsi="Verdana"/>
          <w:sz w:val="18"/>
          <w:szCs w:val="18"/>
        </w:rPr>
        <w:tab/>
      </w:r>
      <w:r w:rsidR="0025188E">
        <w:rPr>
          <w:rFonts w:ascii="Verdana" w:hAnsi="Verdana"/>
          <w:sz w:val="18"/>
          <w:szCs w:val="18"/>
        </w:rPr>
        <w:tab/>
      </w:r>
      <w:r w:rsidR="0025188E">
        <w:rPr>
          <w:rFonts w:ascii="Verdana" w:hAnsi="Verdana"/>
          <w:sz w:val="18"/>
          <w:szCs w:val="18"/>
        </w:rPr>
        <w:tab/>
      </w:r>
      <w:r w:rsidR="0025188E">
        <w:rPr>
          <w:rFonts w:ascii="Verdana" w:hAnsi="Verdana"/>
          <w:sz w:val="18"/>
          <w:szCs w:val="18"/>
        </w:rPr>
        <w:tab/>
      </w:r>
      <w:r w:rsidRPr="0025188E">
        <w:rPr>
          <w:rFonts w:ascii="Verdana" w:hAnsi="Verdana"/>
          <w:sz w:val="18"/>
          <w:szCs w:val="18"/>
        </w:rPr>
        <w:t>€ ………</w:t>
      </w:r>
      <w:r w:rsidRPr="0025188E">
        <w:rPr>
          <w:rFonts w:ascii="Verdana" w:hAnsi="Verdana"/>
          <w:sz w:val="18"/>
          <w:szCs w:val="18"/>
        </w:rPr>
        <w:br/>
      </w:r>
      <w:r w:rsidR="0025188E" w:rsidRPr="0025188E">
        <w:rPr>
          <w:rFonts w:ascii="Verdana" w:hAnsi="Verdana"/>
          <w:sz w:val="18"/>
          <w:szCs w:val="18"/>
        </w:rPr>
        <w:sym w:font="Wingdings" w:char="F06F"/>
      </w:r>
      <w:r w:rsidRPr="0025188E">
        <w:rPr>
          <w:rFonts w:ascii="Verdana" w:hAnsi="Verdana"/>
          <w:sz w:val="18"/>
          <w:szCs w:val="18"/>
        </w:rPr>
        <w:t xml:space="preserve"> …………………………………………………………………………………………………………………………………………</w:t>
      </w:r>
      <w:r w:rsidR="0025188E">
        <w:rPr>
          <w:rFonts w:ascii="Verdana" w:hAnsi="Verdana"/>
          <w:sz w:val="18"/>
          <w:szCs w:val="18"/>
        </w:rPr>
        <w:t>€ ………</w:t>
      </w:r>
      <w:r w:rsidRPr="0025188E">
        <w:rPr>
          <w:rFonts w:ascii="Verdana" w:hAnsi="Verdana"/>
          <w:sz w:val="18"/>
          <w:szCs w:val="18"/>
        </w:rPr>
        <w:br/>
      </w:r>
      <w:r w:rsidR="0025188E" w:rsidRPr="0025188E">
        <w:rPr>
          <w:rFonts w:ascii="Verdana" w:hAnsi="Verdana"/>
          <w:sz w:val="18"/>
          <w:szCs w:val="18"/>
        </w:rPr>
        <w:sym w:font="Wingdings" w:char="F06F"/>
      </w:r>
      <w:r w:rsidRPr="0025188E">
        <w:rPr>
          <w:rFonts w:ascii="Verdana" w:hAnsi="Verdana"/>
          <w:sz w:val="18"/>
          <w:szCs w:val="18"/>
        </w:rPr>
        <w:t xml:space="preserve"> …………………………………………………………………………………………………………………………………………</w:t>
      </w:r>
      <w:r w:rsidR="0025188E" w:rsidRPr="0025188E">
        <w:rPr>
          <w:rFonts w:ascii="Verdana" w:hAnsi="Verdana"/>
          <w:sz w:val="18"/>
          <w:szCs w:val="18"/>
          <w:u w:val="single"/>
        </w:rPr>
        <w:t>€…</w:t>
      </w:r>
      <w:r w:rsidRPr="0025188E">
        <w:rPr>
          <w:rFonts w:ascii="Verdana" w:hAnsi="Verdana"/>
          <w:sz w:val="18"/>
          <w:szCs w:val="18"/>
          <w:u w:val="single"/>
        </w:rPr>
        <w:t>……</w:t>
      </w:r>
      <w:r w:rsidRPr="0025188E">
        <w:rPr>
          <w:rFonts w:ascii="Verdana" w:hAnsi="Verdana"/>
          <w:sz w:val="18"/>
          <w:szCs w:val="18"/>
          <w:u w:val="single"/>
        </w:rPr>
        <w:br/>
      </w:r>
      <w:r w:rsidR="0025188E">
        <w:rPr>
          <w:rFonts w:ascii="Verdana" w:hAnsi="Verdana"/>
          <w:sz w:val="18"/>
          <w:szCs w:val="18"/>
        </w:rPr>
        <w:t>TOTA</w:t>
      </w:r>
      <w:r w:rsidRPr="0025188E">
        <w:rPr>
          <w:rFonts w:ascii="Verdana" w:hAnsi="Verdana"/>
          <w:sz w:val="18"/>
          <w:szCs w:val="18"/>
        </w:rPr>
        <w:t xml:space="preserve">L (incl. VAT of € ……………) </w:t>
      </w:r>
      <w:r w:rsidR="0025188E">
        <w:rPr>
          <w:rFonts w:ascii="Verdana" w:hAnsi="Verdana"/>
          <w:sz w:val="18"/>
          <w:szCs w:val="18"/>
        </w:rPr>
        <w:tab/>
      </w:r>
      <w:r w:rsidR="0025188E">
        <w:rPr>
          <w:rFonts w:ascii="Verdana" w:hAnsi="Verdana"/>
          <w:sz w:val="18"/>
          <w:szCs w:val="18"/>
        </w:rPr>
        <w:tab/>
      </w:r>
      <w:r w:rsidR="0025188E">
        <w:rPr>
          <w:rFonts w:ascii="Verdana" w:hAnsi="Verdana"/>
          <w:sz w:val="18"/>
          <w:szCs w:val="18"/>
        </w:rPr>
        <w:tab/>
      </w:r>
      <w:r w:rsidR="0025188E">
        <w:rPr>
          <w:rFonts w:ascii="Verdana" w:hAnsi="Verdana"/>
          <w:sz w:val="18"/>
          <w:szCs w:val="18"/>
        </w:rPr>
        <w:tab/>
      </w:r>
      <w:r w:rsidR="0025188E">
        <w:rPr>
          <w:rFonts w:ascii="Verdana" w:hAnsi="Verdana"/>
          <w:sz w:val="18"/>
          <w:szCs w:val="18"/>
        </w:rPr>
        <w:tab/>
      </w:r>
      <w:r w:rsidR="0025188E">
        <w:rPr>
          <w:rFonts w:ascii="Verdana" w:hAnsi="Verdana"/>
          <w:sz w:val="18"/>
          <w:szCs w:val="18"/>
        </w:rPr>
        <w:tab/>
      </w:r>
      <w:r w:rsidR="0025188E">
        <w:rPr>
          <w:rFonts w:ascii="Verdana" w:hAnsi="Verdana"/>
          <w:sz w:val="18"/>
          <w:szCs w:val="18"/>
        </w:rPr>
        <w:tab/>
      </w:r>
      <w:r w:rsidRPr="0025188E">
        <w:rPr>
          <w:rFonts w:ascii="Verdana" w:hAnsi="Verdana"/>
          <w:sz w:val="18"/>
          <w:szCs w:val="18"/>
        </w:rPr>
        <w:t>€ ………</w:t>
      </w:r>
      <w:r w:rsidRPr="0025188E">
        <w:rPr>
          <w:rFonts w:ascii="Verdana" w:hAnsi="Verdana"/>
          <w:sz w:val="18"/>
          <w:szCs w:val="18"/>
        </w:rPr>
        <w:br/>
      </w:r>
    </w:p>
    <w:sectPr w:rsidR="000671B4" w:rsidRPr="0025188E" w:rsidSect="00034616">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E82EF" w14:textId="77777777" w:rsidR="00B82CD3" w:rsidRDefault="00B82CD3" w:rsidP="00B82CD3">
      <w:pPr>
        <w:spacing w:after="0" w:line="240" w:lineRule="auto"/>
      </w:pPr>
      <w:r>
        <w:separator/>
      </w:r>
    </w:p>
  </w:endnote>
  <w:endnote w:type="continuationSeparator" w:id="0">
    <w:p w14:paraId="7C472291" w14:textId="77777777" w:rsidR="00B82CD3" w:rsidRDefault="00B82CD3" w:rsidP="00B8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4F83A" w14:textId="4DCEDF56" w:rsidR="00B22AB4" w:rsidRPr="00B22AB4" w:rsidRDefault="00B22AB4">
    <w:pPr>
      <w:pStyle w:val="Voettekst"/>
      <w:rPr>
        <w:rFonts w:ascii="Verdana" w:hAnsi="Verdana"/>
        <w:sz w:val="14"/>
        <w:szCs w:val="14"/>
        <w:lang w:val="nl-NL"/>
      </w:rPr>
    </w:pPr>
    <w:r>
      <w:rPr>
        <w:rFonts w:ascii="Verdana" w:hAnsi="Verdana"/>
        <w:sz w:val="14"/>
        <w:szCs w:val="14"/>
        <w:lang w:val="nl-NL"/>
      </w:rPr>
      <w:t>Version 2025-8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7E6D2" w14:textId="77777777" w:rsidR="00B82CD3" w:rsidRDefault="00B82CD3" w:rsidP="00B82CD3">
      <w:pPr>
        <w:spacing w:after="0" w:line="240" w:lineRule="auto"/>
      </w:pPr>
      <w:r>
        <w:separator/>
      </w:r>
    </w:p>
  </w:footnote>
  <w:footnote w:type="continuationSeparator" w:id="0">
    <w:p w14:paraId="4AE7C57F" w14:textId="77777777" w:rsidR="00B82CD3" w:rsidRDefault="00B82CD3" w:rsidP="00B82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8F610" w14:textId="45EE550C" w:rsidR="00B82CD3" w:rsidRPr="00B82CD3" w:rsidRDefault="00B82CD3">
    <w:pPr>
      <w:pStyle w:val="Koptekst"/>
      <w:rPr>
        <w:rFonts w:ascii="Verdana" w:hAnsi="Verdana"/>
        <w:b/>
        <w:bCs/>
        <w:sz w:val="32"/>
        <w:szCs w:val="32"/>
      </w:rPr>
    </w:pPr>
    <w:r w:rsidRPr="00B82CD3">
      <w:rPr>
        <w:rFonts w:ascii="Verdana" w:hAnsi="Verdana"/>
        <w:b/>
        <w:bCs/>
        <w:sz w:val="32"/>
        <w:szCs w:val="32"/>
      </w:rPr>
      <w:t>Winter Storage Agreement</w:t>
    </w:r>
    <w:r>
      <w:rPr>
        <w:rFonts w:ascii="Verdana" w:hAnsi="Verdana"/>
        <w:b/>
        <w:bCs/>
        <w:sz w:val="32"/>
        <w:szCs w:val="32"/>
      </w:rPr>
      <w:tab/>
    </w:r>
    <w:r>
      <w:rPr>
        <w:rFonts w:ascii="Verdana" w:hAnsi="Verdana"/>
        <w:b/>
        <w:bCs/>
        <w:noProof/>
        <w:sz w:val="32"/>
        <w:szCs w:val="32"/>
      </w:rPr>
      <w:drawing>
        <wp:inline distT="0" distB="0" distL="0" distR="0" wp14:anchorId="634179EF" wp14:editId="747FAC46">
          <wp:extent cx="647700" cy="545431"/>
          <wp:effectExtent l="0" t="0" r="0" b="7620"/>
          <wp:docPr id="1030284632" name="Afbeelding 1" descr="Afbeelding met Lettertype, tekst,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84632" name="Afbeelding 1" descr="Afbeelding met Lettertype, tekst, logo, Graphics&#10;&#10;Door AI gegenereerde inhoud is mogelijk onjuist."/>
                  <pic:cNvPicPr/>
                </pic:nvPicPr>
                <pic:blipFill>
                  <a:blip r:embed="rId1"/>
                  <a:stretch>
                    <a:fillRect/>
                  </a:stretch>
                </pic:blipFill>
                <pic:spPr>
                  <a:xfrm>
                    <a:off x="0" y="0"/>
                    <a:ext cx="660696" cy="556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315383945">
    <w:abstractNumId w:val="8"/>
  </w:num>
  <w:num w:numId="2" w16cid:durableId="767702286">
    <w:abstractNumId w:val="6"/>
  </w:num>
  <w:num w:numId="3" w16cid:durableId="1107233263">
    <w:abstractNumId w:val="5"/>
  </w:num>
  <w:num w:numId="4" w16cid:durableId="1515344759">
    <w:abstractNumId w:val="4"/>
  </w:num>
  <w:num w:numId="5" w16cid:durableId="197855778">
    <w:abstractNumId w:val="7"/>
  </w:num>
  <w:num w:numId="6" w16cid:durableId="1818572538">
    <w:abstractNumId w:val="3"/>
  </w:num>
  <w:num w:numId="7" w16cid:durableId="1104955876">
    <w:abstractNumId w:val="2"/>
  </w:num>
  <w:num w:numId="8" w16cid:durableId="1722437679">
    <w:abstractNumId w:val="1"/>
  </w:num>
  <w:num w:numId="9" w16cid:durableId="587344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671B4"/>
    <w:rsid w:val="0015074B"/>
    <w:rsid w:val="001E2CC6"/>
    <w:rsid w:val="0025188E"/>
    <w:rsid w:val="0029639D"/>
    <w:rsid w:val="00326F90"/>
    <w:rsid w:val="004C5253"/>
    <w:rsid w:val="00673754"/>
    <w:rsid w:val="0081015A"/>
    <w:rsid w:val="009F25EF"/>
    <w:rsid w:val="00A23A62"/>
    <w:rsid w:val="00AA1D8D"/>
    <w:rsid w:val="00B22AB4"/>
    <w:rsid w:val="00B47730"/>
    <w:rsid w:val="00B82CD3"/>
    <w:rsid w:val="00BA4CFE"/>
    <w:rsid w:val="00C919A5"/>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062061"/>
  <w14:defaultImageDpi w14:val="300"/>
  <w15:docId w15:val="{FD39EFB0-F59D-4E6B-80D2-EF84DC72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CDF2BD1858B0241B5E78D541D5D5EB1" ma:contentTypeVersion="5" ma:contentTypeDescription="Een nieuw document maken." ma:contentTypeScope="" ma:versionID="77f402d44b6c1c3e358582beb9e2992e">
  <xsd:schema xmlns:xsd="http://www.w3.org/2001/XMLSchema" xmlns:xs="http://www.w3.org/2001/XMLSchema" xmlns:p="http://schemas.microsoft.com/office/2006/metadata/properties" xmlns:ns2="6d9f221e-3384-4885-8cd9-5c06363993f3" xmlns:ns3="d26fbbf0-7191-4c02-8315-b6aeb5421977" targetNamespace="http://schemas.microsoft.com/office/2006/metadata/properties" ma:root="true" ma:fieldsID="f85e165c604ebc2dbb98d0d57785c575" ns2:_="" ns3:_="">
    <xsd:import namespace="6d9f221e-3384-4885-8cd9-5c06363993f3"/>
    <xsd:import namespace="d26fbbf0-7191-4c02-8315-b6aeb542197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f221e-3384-4885-8cd9-5c06363993f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6fbbf0-7191-4c02-8315-b6aeb542197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d9f221e-3384-4885-8cd9-5c06363993f3">0NJI-518458262-114</_dlc_DocId>
    <_dlc_DocIdUrl xmlns="6d9f221e-3384-4885-8cd9-5c06363993f3">
      <Url>https://metaalunie.sharepoint.com/sites/NJI/_layouts/15/DocIdRedir.aspx?ID=0NJI-518458262-114</Url>
      <Description>0NJI-518458262-114</Description>
    </_dlc_DocIdUrl>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D2281A6C-5483-4357-96F8-E3446CDBE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f221e-3384-4885-8cd9-5c06363993f3"/>
    <ds:schemaRef ds:uri="d26fbbf0-7191-4c02-8315-b6aeb5421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DDF2F-1E7C-4C5C-81DA-0B338FDBD864}">
  <ds:schemaRefs>
    <ds:schemaRef ds:uri="http://schemas.microsoft.com/sharepoint/events"/>
  </ds:schemaRefs>
</ds:datastoreItem>
</file>

<file path=customXml/itemProps4.xml><?xml version="1.0" encoding="utf-8"?>
<ds:datastoreItem xmlns:ds="http://schemas.openxmlformats.org/officeDocument/2006/customXml" ds:itemID="{89C01F20-FF53-42D4-904C-3BFA3281F0DD}">
  <ds:schemaRefs>
    <ds:schemaRef ds:uri="http://schemas.microsoft.com/sharepoint/v3/contenttype/forms"/>
  </ds:schemaRefs>
</ds:datastoreItem>
</file>

<file path=customXml/itemProps5.xml><?xml version="1.0" encoding="utf-8"?>
<ds:datastoreItem xmlns:ds="http://schemas.openxmlformats.org/officeDocument/2006/customXml" ds:itemID="{76E9370F-2A81-424C-B46B-0776D4447DE2}">
  <ds:schemaRefs>
    <ds:schemaRef ds:uri="http://www.w3.org/XML/1998/namespace"/>
    <ds:schemaRef ds:uri="http://schemas.microsoft.com/office/2006/documentManagement/types"/>
    <ds:schemaRef ds:uri="http://schemas.microsoft.com/office/infopath/2007/PartnerControls"/>
    <ds:schemaRef ds:uri="http://purl.org/dc/dcmitype/"/>
    <ds:schemaRef ds:uri="6d9f221e-3384-4885-8cd9-5c06363993f3"/>
    <ds:schemaRef ds:uri="http://purl.org/dc/terms/"/>
    <ds:schemaRef ds:uri="http://schemas.microsoft.com/office/2006/metadata/properties"/>
    <ds:schemaRef ds:uri="http://schemas.openxmlformats.org/package/2006/metadata/core-properties"/>
    <ds:schemaRef ds:uri="d26fbbf0-7191-4c02-8315-b6aeb542197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Dekker, Carien</cp:lastModifiedBy>
  <cp:revision>2</cp:revision>
  <dcterms:created xsi:type="dcterms:W3CDTF">2025-08-11T14:25:00Z</dcterms:created>
  <dcterms:modified xsi:type="dcterms:W3CDTF">2025-08-11T14:25:00Z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0x010100DCDF2BD1858B0241B5E78D541D5D5EB1</vt:lpwstr>
  </property>
  <property fmtid="{D5CDD505-2E9C-101B-9397-08002B2CF9AE}" pid="3" name="_dlc_DocIdItemGuid">
    <vt:lpwstr>e149f883-4c56-4080-a03e-35c0a97f8ca8</vt:lpwstr>
  </property>
</Properties>
</file>